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05CB" w14:textId="660181F7" w:rsidR="00110439" w:rsidRPr="00110439" w:rsidRDefault="006E3A39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 w:rsidRPr="006E3A39">
        <w:rPr>
          <w:rFonts w:ascii="Arial" w:hAnsi="Arial" w:cs="Arial"/>
          <w:b/>
          <w:sz w:val="32"/>
          <w:lang w:val="en-GB"/>
        </w:rPr>
        <w:t>Clearwater Suites Hotel</w:t>
      </w:r>
      <w:r w:rsidR="00110439" w:rsidRPr="006E3A39">
        <w:rPr>
          <w:rFonts w:ascii="Arial" w:hAnsi="Arial" w:cs="Arial"/>
          <w:b/>
          <w:sz w:val="32"/>
          <w:lang w:val="en-GB"/>
        </w:rPr>
        <w:t xml:space="preserve"> Reservation Form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3828"/>
        <w:gridCol w:w="3543"/>
      </w:tblGrid>
      <w:tr w:rsidR="00110439" w:rsidRPr="00110439" w14:paraId="4AA26D14" w14:textId="77777777" w:rsidTr="00280065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D40CB1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0439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DB3D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10439" w:rsidRPr="00110439" w14:paraId="0384863A" w14:textId="77777777" w:rsidTr="00280065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3F81C4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0439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0C74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10439" w:rsidRPr="00110439" w14:paraId="3AB2FD2A" w14:textId="77777777" w:rsidTr="00280065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1E0882" w14:textId="77777777" w:rsidR="00110439" w:rsidRPr="00110439" w:rsidRDefault="00110439" w:rsidP="00110439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10439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927DD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BB0B72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110439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110439" w:rsidRPr="00110439" w14:paraId="388AC358" w14:textId="77777777" w:rsidTr="00280065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A70BB2" w14:textId="77777777" w:rsidR="00110439" w:rsidRPr="00110439" w:rsidRDefault="00110439" w:rsidP="00110439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110439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8AAE4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D727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E74C815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5812"/>
        <w:gridCol w:w="1559"/>
      </w:tblGrid>
      <w:tr w:rsidR="00110439" w:rsidRPr="00110439" w14:paraId="023D80EE" w14:textId="77777777" w:rsidTr="006E3A3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12CA18D" w14:textId="77777777" w:rsidR="00110439" w:rsidRPr="00110439" w:rsidRDefault="00110439" w:rsidP="00110439">
            <w:pPr>
              <w:spacing w:before="60" w:after="60"/>
              <w:rPr>
                <w:rFonts w:ascii="Arial" w:hAnsi="Arial" w:cs="Arial"/>
                <w:b/>
                <w:sz w:val="22"/>
                <w:lang w:val="en-GB"/>
              </w:rPr>
            </w:pPr>
            <w:r w:rsidRPr="00110439">
              <w:rPr>
                <w:rFonts w:ascii="Arial" w:hAnsi="Arial" w:cs="Arial"/>
                <w:b/>
                <w:sz w:val="22"/>
                <w:lang w:val="en-GB"/>
              </w:rPr>
              <w:t>Official hotel: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627B" w14:textId="1FB54126" w:rsidR="00110439" w:rsidRPr="00071E00" w:rsidRDefault="006E3A39" w:rsidP="00110439">
            <w:pPr>
              <w:spacing w:before="60" w:after="60"/>
              <w:rPr>
                <w:rFonts w:ascii="Arial" w:hAnsi="Arial" w:cs="Arial"/>
                <w:b/>
                <w:sz w:val="20"/>
                <w:highlight w:val="yellow"/>
                <w:lang w:val="en-GB"/>
              </w:rPr>
            </w:pPr>
            <w:r w:rsidRPr="006E3A39">
              <w:rPr>
                <w:rFonts w:ascii="Arial" w:hAnsi="Arial" w:cs="Arial"/>
                <w:b/>
                <w:sz w:val="22"/>
                <w:lang w:val="en-GB"/>
              </w:rPr>
              <w:t>Clearwater Suites Hotel</w:t>
            </w:r>
            <w:r w:rsidR="00110439" w:rsidRPr="006E3A39">
              <w:rPr>
                <w:rFonts w:ascii="Arial" w:hAnsi="Arial" w:cs="Arial"/>
                <w:b/>
                <w:sz w:val="22"/>
                <w:lang w:val="en-GB"/>
              </w:rPr>
              <w:t xml:space="preserve"> (3 Star)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C54F4BC" w14:textId="77777777" w:rsidR="00110439" w:rsidRPr="00110439" w:rsidRDefault="00110439" w:rsidP="00110439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10439">
              <w:rPr>
                <w:rFonts w:ascii="Arial" w:hAnsi="Arial" w:cs="Arial"/>
                <w:sz w:val="20"/>
                <w:lang w:val="en-GB"/>
              </w:rPr>
              <w:t>No of rooms</w:t>
            </w:r>
          </w:p>
        </w:tc>
      </w:tr>
      <w:tr w:rsidR="00110439" w:rsidRPr="00110439" w14:paraId="27E3B19C" w14:textId="77777777" w:rsidTr="006E3A3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985" w14:textId="77777777" w:rsidR="00110439" w:rsidRPr="00110439" w:rsidRDefault="00110439" w:rsidP="00110439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110439">
              <w:rPr>
                <w:rFonts w:ascii="Arial" w:hAnsi="Arial" w:cs="Arial"/>
                <w:b/>
                <w:sz w:val="22"/>
                <w:lang w:val="en-GB"/>
              </w:rPr>
              <w:t xml:space="preserve">Traditional King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797E" w14:textId="493621E3" w:rsidR="00110439" w:rsidRPr="00071E00" w:rsidRDefault="00110439" w:rsidP="00110439">
            <w:pPr>
              <w:spacing w:before="60" w:after="60"/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6E3A39">
              <w:rPr>
                <w:rFonts w:ascii="Arial" w:hAnsi="Arial" w:cs="Arial"/>
                <w:b/>
                <w:sz w:val="22"/>
                <w:lang w:val="en-GB"/>
              </w:rPr>
              <w:t xml:space="preserve">Traditional King </w:t>
            </w:r>
            <w:r w:rsidRPr="006E3A39">
              <w:rPr>
                <w:rFonts w:ascii="Arial" w:hAnsi="Arial" w:cs="Arial"/>
                <w:lang w:val="en-GB"/>
              </w:rPr>
              <w:t>at the rate of 1</w:t>
            </w:r>
            <w:r w:rsidR="006E3A39" w:rsidRPr="006E3A39">
              <w:rPr>
                <w:rFonts w:ascii="Arial" w:hAnsi="Arial" w:cs="Arial"/>
                <w:lang w:val="en-GB"/>
              </w:rPr>
              <w:t>3</w:t>
            </w:r>
            <w:r w:rsidRPr="006E3A39">
              <w:rPr>
                <w:rFonts w:ascii="Arial" w:hAnsi="Arial" w:cs="Arial"/>
                <w:lang w:val="en-GB"/>
              </w:rPr>
              <w:t xml:space="preserve">9.00 + </w:t>
            </w:r>
            <w:r w:rsidR="006E3A39" w:rsidRPr="006E3A39">
              <w:rPr>
                <w:rFonts w:ascii="Arial" w:hAnsi="Arial" w:cs="Arial"/>
                <w:lang w:val="en-GB"/>
              </w:rPr>
              <w:t>9</w:t>
            </w:r>
            <w:r w:rsidRPr="006E3A39">
              <w:rPr>
                <w:rFonts w:ascii="Arial" w:hAnsi="Arial" w:cs="Arial"/>
                <w:lang w:val="en-GB"/>
              </w:rPr>
              <w:t>% tax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1ADC1" w14:textId="77777777" w:rsidR="00110439" w:rsidRPr="00110439" w:rsidRDefault="00110439" w:rsidP="001104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110439" w:rsidRPr="00110439" w14:paraId="710EBAC7" w14:textId="77777777" w:rsidTr="006E3A3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81C" w14:textId="77777777" w:rsidR="00110439" w:rsidRPr="00110439" w:rsidRDefault="00110439" w:rsidP="00110439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110439">
              <w:rPr>
                <w:rFonts w:ascii="Arial" w:hAnsi="Arial" w:cs="Arial"/>
                <w:b/>
                <w:sz w:val="22"/>
                <w:lang w:val="en-GB"/>
              </w:rPr>
              <w:t>Traditional Queen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7D3A" w14:textId="013E4102" w:rsidR="00110439" w:rsidRPr="00071E00" w:rsidRDefault="00110439" w:rsidP="00110439">
            <w:pPr>
              <w:spacing w:before="60" w:after="60"/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6E3A39">
              <w:rPr>
                <w:rFonts w:ascii="Arial" w:hAnsi="Arial" w:cs="Arial"/>
                <w:b/>
                <w:sz w:val="22"/>
                <w:lang w:val="en-GB"/>
              </w:rPr>
              <w:t>Traditional Queen</w:t>
            </w:r>
            <w:r w:rsidRPr="006E3A39">
              <w:rPr>
                <w:rFonts w:ascii="Arial" w:hAnsi="Arial" w:cs="Arial"/>
                <w:lang w:val="en-GB"/>
              </w:rPr>
              <w:t xml:space="preserve"> at the rate of 1</w:t>
            </w:r>
            <w:r w:rsidR="006E3A39" w:rsidRPr="006E3A39">
              <w:rPr>
                <w:rFonts w:ascii="Arial" w:hAnsi="Arial" w:cs="Arial"/>
                <w:lang w:val="en-GB"/>
              </w:rPr>
              <w:t>3</w:t>
            </w:r>
            <w:r w:rsidRPr="006E3A39">
              <w:rPr>
                <w:rFonts w:ascii="Arial" w:hAnsi="Arial" w:cs="Arial"/>
                <w:lang w:val="en-GB"/>
              </w:rPr>
              <w:t xml:space="preserve">9.00 + </w:t>
            </w:r>
            <w:r w:rsidR="006E3A39" w:rsidRPr="006E3A39">
              <w:rPr>
                <w:rFonts w:ascii="Arial" w:hAnsi="Arial" w:cs="Arial"/>
                <w:lang w:val="en-GB"/>
              </w:rPr>
              <w:t>9</w:t>
            </w:r>
            <w:r w:rsidRPr="006E3A39">
              <w:rPr>
                <w:rFonts w:ascii="Arial" w:hAnsi="Arial" w:cs="Arial"/>
                <w:lang w:val="en-GB"/>
              </w:rPr>
              <w:t>% tax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F8DB" w14:textId="77777777" w:rsidR="00110439" w:rsidRPr="00110439" w:rsidRDefault="00110439" w:rsidP="001104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12360479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10439" w:rsidRPr="00110439" w14:paraId="3614C46B" w14:textId="77777777" w:rsidTr="00280065">
        <w:trPr>
          <w:trHeight w:val="39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2B0" w14:textId="77777777" w:rsidR="00110439" w:rsidRPr="00110439" w:rsidRDefault="00110439" w:rsidP="001104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110439">
              <w:rPr>
                <w:rFonts w:ascii="Arial" w:hAnsi="Arial" w:cs="Arial"/>
                <w:b/>
                <w:sz w:val="22"/>
                <w:lang w:val="en-GB"/>
              </w:rPr>
              <w:t>Please provide us a list and passport size photographs of all groups and their members!</w:t>
            </w:r>
          </w:p>
        </w:tc>
      </w:tr>
    </w:tbl>
    <w:p w14:paraId="55C0057A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479"/>
      </w:tblGrid>
      <w:tr w:rsidR="00110439" w:rsidRPr="00110439" w14:paraId="6B3DC632" w14:textId="77777777" w:rsidTr="00672619">
        <w:trPr>
          <w:trHeight w:val="15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EF389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>Booking conditions</w:t>
            </w:r>
          </w:p>
          <w:p w14:paraId="66F19CEB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1DCE84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88946A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>Cut-off date</w:t>
            </w:r>
          </w:p>
          <w:p w14:paraId="6AB28703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F050" w14:textId="77777777" w:rsidR="000D425C" w:rsidRPr="0010398A" w:rsidRDefault="00110439" w:rsidP="000D425C">
            <w:pPr>
              <w:spacing w:before="60" w:after="60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10398A">
              <w:rPr>
                <w:rFonts w:ascii="Arial" w:hAnsi="Arial" w:cs="Arial"/>
                <w:b/>
                <w:sz w:val="22"/>
                <w:szCs w:val="22"/>
                <w:lang w:val="en-GB"/>
              </w:rPr>
              <w:t>Reservations</w:t>
            </w: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made directly with the hotel, by quoting 20</w:t>
            </w:r>
            <w:r w:rsidR="00071E00" w:rsidRPr="0010398A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65209" w:rsidRPr="0010398A">
              <w:rPr>
                <w:rFonts w:ascii="Arial" w:hAnsi="Arial" w:cs="Arial"/>
                <w:sz w:val="22"/>
                <w:szCs w:val="22"/>
                <w:lang w:val="en-GB"/>
              </w:rPr>
              <w:t>Canad</w:t>
            </w:r>
            <w:r w:rsidR="00071E00" w:rsidRPr="0010398A">
              <w:rPr>
                <w:rFonts w:ascii="Arial" w:hAnsi="Arial" w:cs="Arial"/>
                <w:sz w:val="22"/>
                <w:szCs w:val="22"/>
                <w:lang w:val="en-GB"/>
              </w:rPr>
              <w:t>ian International Challenge</w:t>
            </w: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7AD22762" w14:textId="132C6C84" w:rsidR="00110439" w:rsidRPr="0010398A" w:rsidRDefault="00110439" w:rsidP="000D425C">
            <w:pPr>
              <w:spacing w:before="60" w:after="60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10398A">
              <w:rPr>
                <w:rFonts w:ascii="Arial" w:hAnsi="Arial" w:cs="Arial"/>
                <w:sz w:val="22"/>
                <w:szCs w:val="22"/>
              </w:rPr>
              <w:t xml:space="preserve">All rooms must be booked by </w:t>
            </w:r>
            <w:r w:rsidRPr="0010398A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071E00" w:rsidRPr="0010398A">
              <w:rPr>
                <w:rFonts w:ascii="Arial" w:hAnsi="Arial" w:cs="Arial"/>
                <w:b/>
                <w:bCs/>
                <w:sz w:val="22"/>
                <w:szCs w:val="22"/>
              </w:rPr>
              <w:t>arch 3, 2020</w:t>
            </w:r>
            <w:r w:rsidRPr="0010398A">
              <w:rPr>
                <w:rFonts w:ascii="Arial" w:hAnsi="Arial" w:cs="Arial"/>
                <w:sz w:val="22"/>
                <w:szCs w:val="22"/>
              </w:rPr>
              <w:t>. Rooms will be released back into the hotel circulation for resale to the general public after the cut-off date and the preferred rate will not be guaranteed after this date.</w:t>
            </w:r>
          </w:p>
        </w:tc>
      </w:tr>
      <w:tr w:rsidR="00110439" w:rsidRPr="00110439" w14:paraId="55C53EA5" w14:textId="77777777" w:rsidTr="00280065">
        <w:trPr>
          <w:trHeight w:val="397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BE96613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>Reservation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13FB" w14:textId="31A7E8E7" w:rsidR="006E3A39" w:rsidRPr="0010398A" w:rsidRDefault="001104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All guests shall make reservations directly with the </w:t>
            </w:r>
            <w:r w:rsidR="006E3A39"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Clearwater Suites </w:t>
            </w: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Hotel on an individual basis, identifying themselves as a member of the group </w:t>
            </w:r>
            <w:r w:rsidRPr="0010398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“</w:t>
            </w:r>
            <w:r w:rsidR="00071E00" w:rsidRPr="00103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2020</w:t>
            </w:r>
            <w:r w:rsidR="00F91EB7" w:rsidRPr="00103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YONEX</w:t>
            </w:r>
            <w:r w:rsidR="00071E00" w:rsidRPr="00103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Canadian International Challenge</w:t>
            </w:r>
            <w:r w:rsidRPr="0010398A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” </w:t>
            </w:r>
          </w:p>
          <w:p w14:paraId="53EB4122" w14:textId="032EA2AD" w:rsidR="006E3A39" w:rsidRPr="0010398A" w:rsidRDefault="006E3A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2F237AD9" w14:textId="0B3C516D" w:rsidR="006E3A39" w:rsidRPr="0010398A" w:rsidRDefault="006E3A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Individual reservation by telephone to </w:t>
            </w:r>
            <w:r w:rsidRPr="0010398A">
              <w:rPr>
                <w:rFonts w:ascii="Arial" w:hAnsi="Arial" w:cs="Arial"/>
                <w:spacing w:val="-1"/>
                <w:sz w:val="22"/>
                <w:szCs w:val="22"/>
              </w:rPr>
              <w:t>1-866-650-3678</w:t>
            </w: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14:paraId="342307F5" w14:textId="77777777" w:rsidR="00F91EB7" w:rsidRPr="0010398A" w:rsidRDefault="00F91EB7" w:rsidP="00F91EB7">
            <w:pPr>
              <w:tabs>
                <w:tab w:val="left" w:pos="461"/>
                <w:tab w:val="left" w:pos="820"/>
              </w:tabs>
              <w:spacing w:line="261" w:lineRule="exact"/>
              <w:ind w:right="23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0398A">
              <w:rPr>
                <w:rFonts w:ascii="Arial" w:hAnsi="Arial" w:cs="Arial"/>
                <w:sz w:val="22"/>
                <w:szCs w:val="22"/>
              </w:rPr>
              <w:t>Group Block Name: 2020 Canadian International Challenge</w:t>
            </w:r>
            <w:r w:rsidRPr="0010398A">
              <w:rPr>
                <w:rFonts w:ascii="Arial" w:hAnsi="Arial" w:cs="Arial"/>
                <w:sz w:val="22"/>
                <w:szCs w:val="22"/>
              </w:rPr>
              <w:br/>
              <w:t xml:space="preserve">Block Code: </w:t>
            </w:r>
            <w:r w:rsidRPr="0010398A">
              <w:rPr>
                <w:rFonts w:ascii="Arial" w:hAnsi="Arial" w:cs="Arial"/>
                <w:b/>
                <w:bCs/>
                <w:sz w:val="22"/>
                <w:szCs w:val="22"/>
              </w:rPr>
              <w:t>2003282020</w:t>
            </w:r>
          </w:p>
          <w:p w14:paraId="240C7434" w14:textId="0CD2ABD0" w:rsidR="006E3A39" w:rsidRPr="0010398A" w:rsidRDefault="006E3A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56E869B1" w14:textId="4DF233A1" w:rsidR="006E3A39" w:rsidRPr="0010398A" w:rsidRDefault="006E3A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Individual reservation by </w:t>
            </w:r>
            <w:r w:rsidR="000D425C"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>email, complete this form</w:t>
            </w:r>
            <w:r w:rsidR="00672619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 and send to</w:t>
            </w:r>
            <w:r w:rsidR="000D425C"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>:</w:t>
            </w:r>
          </w:p>
          <w:p w14:paraId="4F6BCF46" w14:textId="6DB68B5D" w:rsidR="006E3A39" w:rsidRDefault="005724C0" w:rsidP="00110439">
            <w:pPr>
              <w:suppressAutoHyphens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" w:history="1">
              <w:r w:rsidR="006E3A39" w:rsidRPr="0010398A">
                <w:rPr>
                  <w:rStyle w:val="Hyperlink"/>
                  <w:rFonts w:ascii="Arial" w:hAnsi="Arial" w:cs="Arial"/>
                  <w:sz w:val="22"/>
                  <w:szCs w:val="22"/>
                </w:rPr>
                <w:t>jmguillamot@clearwaterfortmcmurray.com</w:t>
              </w:r>
            </w:hyperlink>
          </w:p>
          <w:p w14:paraId="0F0D5BCF" w14:textId="0E87D2C5" w:rsidR="00672619" w:rsidRDefault="00672619" w:rsidP="00110439">
            <w:pPr>
              <w:suppressAutoHyphens w:val="0"/>
              <w:autoSpaceDE w:val="0"/>
              <w:autoSpaceDN w:val="0"/>
              <w:adjustRightInd w:val="0"/>
              <w:rPr>
                <w:rStyle w:val="Hyperlink"/>
              </w:rPr>
            </w:pPr>
          </w:p>
          <w:p w14:paraId="18A34487" w14:textId="77777777" w:rsidR="00672619" w:rsidRPr="00672619" w:rsidRDefault="00672619" w:rsidP="00672619">
            <w:pPr>
              <w:tabs>
                <w:tab w:val="left" w:pos="461"/>
                <w:tab w:val="left" w:pos="820"/>
              </w:tabs>
              <w:spacing w:line="261" w:lineRule="exact"/>
              <w:ind w:right="23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672619">
              <w:rPr>
                <w:rFonts w:ascii="Arial" w:hAnsi="Arial" w:cs="Arial"/>
                <w:spacing w:val="-1"/>
                <w:sz w:val="22"/>
                <w:szCs w:val="22"/>
              </w:rPr>
              <w:t>Book directly on-line via the hotel link provided.</w:t>
            </w:r>
            <w:r w:rsidRPr="00672619">
              <w:rPr>
                <w:rFonts w:ascii="Arial" w:hAnsi="Arial" w:cs="Arial"/>
                <w:spacing w:val="-1"/>
                <w:sz w:val="22"/>
                <w:szCs w:val="22"/>
              </w:rPr>
              <w:br/>
            </w:r>
            <w:r w:rsidRPr="00672619">
              <w:rPr>
                <w:rFonts w:ascii="Arial" w:hAnsi="Arial" w:cs="Arial"/>
                <w:sz w:val="22"/>
                <w:szCs w:val="22"/>
              </w:rPr>
              <w:t>Access Code: </w:t>
            </w:r>
            <w:r w:rsidRPr="00672619">
              <w:rPr>
                <w:rFonts w:ascii="Arial" w:hAnsi="Arial" w:cs="Arial"/>
                <w:b/>
                <w:bCs/>
                <w:sz w:val="22"/>
                <w:szCs w:val="22"/>
              </w:rPr>
              <w:t>2020CAN</w:t>
            </w:r>
            <w:r w:rsidRPr="00672619">
              <w:rPr>
                <w:rFonts w:ascii="Arial" w:hAnsi="Arial" w:cs="Arial"/>
                <w:sz w:val="22"/>
                <w:szCs w:val="22"/>
              </w:rPr>
              <w:br/>
            </w:r>
            <w:hyperlink r:id="rId8" w:anchor="/guestsandrooms" w:history="1">
              <w:r w:rsidRPr="0067261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https://reservations.travelclick.com/17739?RatePlanId=4316992#/guestsandrooms</w:t>
              </w:r>
            </w:hyperlink>
          </w:p>
          <w:p w14:paraId="3557D119" w14:textId="77777777" w:rsidR="000D425C" w:rsidRPr="0010398A" w:rsidRDefault="000D425C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03FDAEC3" w14:textId="58AF449F" w:rsidR="00110439" w:rsidRPr="0010398A" w:rsidRDefault="00110439" w:rsidP="0011043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10398A">
              <w:rPr>
                <w:rFonts w:ascii="Arial" w:hAnsi="Arial" w:cs="Arial"/>
                <w:color w:val="000000"/>
                <w:kern w:val="0"/>
                <w:sz w:val="22"/>
                <w:szCs w:val="22"/>
                <w:lang w:val="en-US" w:eastAsia="en-US"/>
              </w:rPr>
              <w:t xml:space="preserve">Please be prepared to give a credit card number to guarantee your arrival. </w:t>
            </w:r>
          </w:p>
          <w:p w14:paraId="711BE24B" w14:textId="2C41D1E0" w:rsidR="00690A7A" w:rsidRPr="0010398A" w:rsidRDefault="00690A7A" w:rsidP="008E35B9">
            <w:pPr>
              <w:ind w:left="397" w:hanging="397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0439" w:rsidRPr="00110439" w14:paraId="637715BB" w14:textId="77777777" w:rsidTr="00672619">
        <w:trPr>
          <w:trHeight w:val="988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B013342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>Cancellation Policy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335B" w14:textId="20623DA6" w:rsidR="00110439" w:rsidRPr="0010398A" w:rsidRDefault="00110439" w:rsidP="00110439">
            <w:pPr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</w:rPr>
              <w:t xml:space="preserve">Individual reservations made under the group block must cancel at least </w:t>
            </w:r>
            <w:r w:rsidR="006E3A39" w:rsidRPr="001039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48 hours </w:t>
            </w:r>
            <w:r w:rsidRPr="0010398A">
              <w:rPr>
                <w:rFonts w:ascii="Arial" w:hAnsi="Arial" w:cs="Arial"/>
                <w:sz w:val="22"/>
                <w:szCs w:val="22"/>
              </w:rPr>
              <w:t>prior to the arrival date to avoid the penalty of one night’s room &amp; taxe</w:t>
            </w:r>
            <w:r w:rsidR="006E3A39" w:rsidRPr="0010398A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110439" w:rsidRPr="00110439" w14:paraId="52108F5A" w14:textId="77777777" w:rsidTr="00280065">
        <w:trPr>
          <w:trHeight w:val="397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A898172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bCs/>
                <w:sz w:val="22"/>
                <w:szCs w:val="22"/>
              </w:rPr>
              <w:t>Guestroom Amenities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F289" w14:textId="089BEA74" w:rsidR="0010398A" w:rsidRPr="0010398A" w:rsidRDefault="006E3A39" w:rsidP="0010398A">
            <w:pPr>
              <w:tabs>
                <w:tab w:val="left" w:pos="460"/>
              </w:tabs>
              <w:spacing w:line="267" w:lineRule="exact"/>
              <w:ind w:right="237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03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Clearwater Hotel Suites</w:t>
            </w:r>
            <w:r w:rsidR="00103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="0010398A" w:rsidRPr="0010398A">
              <w:rPr>
                <w:rFonts w:ascii="Arial" w:hAnsi="Arial" w:cs="Arial"/>
                <w:spacing w:val="-1"/>
                <w:sz w:val="22"/>
                <w:szCs w:val="22"/>
              </w:rPr>
              <w:t xml:space="preserve"> breakfast, kitchenette</w:t>
            </w:r>
            <w:r w:rsidR="00672619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r w:rsidR="0010398A" w:rsidRPr="0010398A">
              <w:rPr>
                <w:rFonts w:ascii="Arial" w:hAnsi="Arial" w:cs="Arial"/>
                <w:spacing w:val="-1"/>
                <w:sz w:val="22"/>
                <w:szCs w:val="22"/>
              </w:rPr>
              <w:t>washer/dryer in each room,</w:t>
            </w:r>
            <w:r w:rsidR="0010398A" w:rsidRPr="0010398A">
              <w:rPr>
                <w:rFonts w:ascii="Arial" w:hAnsi="Arial" w:cs="Arial"/>
                <w:spacing w:val="-2"/>
                <w:sz w:val="22"/>
                <w:szCs w:val="22"/>
              </w:rPr>
              <w:t xml:space="preserve"> complimentary wireless internet in guestrooms, meeting spaces and </w:t>
            </w:r>
            <w:r w:rsidR="00672619">
              <w:rPr>
                <w:rFonts w:ascii="Arial" w:hAnsi="Arial" w:cs="Arial"/>
                <w:spacing w:val="-2"/>
                <w:sz w:val="22"/>
                <w:szCs w:val="22"/>
              </w:rPr>
              <w:t>lo</w:t>
            </w:r>
            <w:r w:rsidR="0010398A" w:rsidRPr="0010398A">
              <w:rPr>
                <w:rFonts w:ascii="Arial" w:hAnsi="Arial" w:cs="Arial"/>
                <w:spacing w:val="-2"/>
                <w:sz w:val="22"/>
                <w:szCs w:val="22"/>
              </w:rPr>
              <w:t>bby, and complimentary outdoor parking.</w:t>
            </w:r>
          </w:p>
          <w:p w14:paraId="3837DC70" w14:textId="208D13A4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0439" w:rsidRPr="00110439" w14:paraId="5165EE77" w14:textId="77777777" w:rsidTr="00280065">
        <w:trPr>
          <w:trHeight w:val="39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414A" w14:textId="77777777" w:rsidR="00110439" w:rsidRPr="0010398A" w:rsidRDefault="00110439" w:rsidP="00110439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398A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ACAB" w14:textId="648AE294" w:rsidR="00110439" w:rsidRPr="0010398A" w:rsidRDefault="00110439" w:rsidP="00110439">
            <w:pPr>
              <w:spacing w:before="60" w:after="60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10398A">
              <w:rPr>
                <w:rFonts w:ascii="Arial" w:hAnsi="Arial" w:cs="Arial"/>
                <w:sz w:val="22"/>
                <w:szCs w:val="22"/>
              </w:rPr>
              <w:t>Fitness Centre, Full Service Spa, Grill &amp; Lounge. The hotel provides 24 hour security and additional surveillance cameras.</w:t>
            </w:r>
          </w:p>
        </w:tc>
      </w:tr>
    </w:tbl>
    <w:p w14:paraId="4E7A3CF9" w14:textId="77777777" w:rsidR="00B6534A" w:rsidRPr="00B6534A" w:rsidRDefault="00B6534A" w:rsidP="005F1276">
      <w:pPr>
        <w:rPr>
          <w:rFonts w:ascii="Arial" w:hAnsi="Arial" w:cs="Arial"/>
          <w:sz w:val="12"/>
          <w:lang w:val="en-GB"/>
        </w:rPr>
      </w:pPr>
    </w:p>
    <w:sectPr w:rsidR="00B6534A" w:rsidRPr="00B6534A" w:rsidSect="009E3DFE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E478" w14:textId="77777777" w:rsidR="005724C0" w:rsidRDefault="005724C0" w:rsidP="00326216">
      <w:r>
        <w:separator/>
      </w:r>
    </w:p>
  </w:endnote>
  <w:endnote w:type="continuationSeparator" w:id="0">
    <w:p w14:paraId="7DFCBE18" w14:textId="77777777" w:rsidR="005724C0" w:rsidRDefault="005724C0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7F389AB1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19EF0AE9" w14:textId="77777777" w:rsidR="00AA55C6" w:rsidRPr="00D85903" w:rsidRDefault="00110439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02825D7F" w14:textId="77777777" w:rsidR="00AA55C6" w:rsidRPr="00D85903" w:rsidRDefault="005724C0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5E49843C" w14:textId="77777777" w:rsidR="00917825" w:rsidRDefault="00110439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4562ED5B" w14:textId="77777777" w:rsidR="008369BB" w:rsidRPr="00D85903" w:rsidRDefault="00110439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399361F3" w14:textId="77777777" w:rsidR="00AA55C6" w:rsidRPr="00B1080F" w:rsidRDefault="005724C0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071E00" w:rsidRPr="00326216" w14:paraId="2942242A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6EA380C1" w14:textId="77777777" w:rsidR="00071E00" w:rsidRPr="00326216" w:rsidRDefault="00071E00" w:rsidP="00071E0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5D8E342A" w14:textId="77777777" w:rsidR="00071E00" w:rsidRPr="00326216" w:rsidRDefault="00071E00" w:rsidP="00071E0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4588F931" w14:textId="77777777" w:rsidR="00071E00" w:rsidRPr="00F46801" w:rsidRDefault="00071E00" w:rsidP="00071E00">
          <w:pPr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06348E42" w14:textId="359C6C9A" w:rsidR="00071E00" w:rsidRPr="00326216" w:rsidRDefault="00071E00" w:rsidP="00071E00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Phone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6E3A39">
            <w:rPr>
              <w:rFonts w:ascii="Arial" w:hAnsi="Arial" w:cs="Arial"/>
              <w:color w:val="808080"/>
              <w:sz w:val="16"/>
              <w:szCs w:val="16"/>
            </w:rPr>
            <w:t>ext. 223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</w:tr>
  </w:tbl>
  <w:p w14:paraId="69721CD9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B0B87" w14:textId="77777777" w:rsidR="005724C0" w:rsidRDefault="005724C0" w:rsidP="00326216">
      <w:r>
        <w:separator/>
      </w:r>
    </w:p>
  </w:footnote>
  <w:footnote w:type="continuationSeparator" w:id="0">
    <w:p w14:paraId="32301D80" w14:textId="77777777" w:rsidR="005724C0" w:rsidRDefault="005724C0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3A67" w14:textId="77777777" w:rsidR="00AA55C6" w:rsidRDefault="00110439" w:rsidP="004C3482">
    <w:r>
      <w:t>YONEX CANADA OPEN 2015</w:t>
    </w:r>
  </w:p>
  <w:p w14:paraId="3E3C356B" w14:textId="77777777" w:rsidR="00AA55C6" w:rsidRPr="004C3482" w:rsidRDefault="00110439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F4754C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E4DF" w14:textId="7B5FFE3B" w:rsidR="000E5B8B" w:rsidRPr="00042931" w:rsidRDefault="00042931">
    <w:pPr>
      <w:pStyle w:val="Header"/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27C7EA1B" wp14:editId="4D2E8169">
          <wp:simplePos x="0" y="0"/>
          <wp:positionH relativeFrom="column">
            <wp:posOffset>5642610</wp:posOffset>
          </wp:positionH>
          <wp:positionV relativeFrom="paragraph">
            <wp:posOffset>-393065</wp:posOffset>
          </wp:positionV>
          <wp:extent cx="101917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>2020 YONEX Canadian International Challenge</w:t>
    </w:r>
    <w:r>
      <w:rPr>
        <w:rFonts w:ascii="Cambria" w:hAnsi="Cambria"/>
        <w:sz w:val="32"/>
        <w:szCs w:val="32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42931"/>
    <w:rsid w:val="00071E00"/>
    <w:rsid w:val="000D425C"/>
    <w:rsid w:val="0010398A"/>
    <w:rsid w:val="00110439"/>
    <w:rsid w:val="00111DE5"/>
    <w:rsid w:val="002D00CD"/>
    <w:rsid w:val="00315560"/>
    <w:rsid w:val="00326216"/>
    <w:rsid w:val="0046106C"/>
    <w:rsid w:val="00491F54"/>
    <w:rsid w:val="00493AF8"/>
    <w:rsid w:val="00517CC2"/>
    <w:rsid w:val="005724C0"/>
    <w:rsid w:val="005F1276"/>
    <w:rsid w:val="00672619"/>
    <w:rsid w:val="00690A7A"/>
    <w:rsid w:val="006E3A39"/>
    <w:rsid w:val="006F359D"/>
    <w:rsid w:val="007C73F1"/>
    <w:rsid w:val="00855BB4"/>
    <w:rsid w:val="00863554"/>
    <w:rsid w:val="00865209"/>
    <w:rsid w:val="008E35B9"/>
    <w:rsid w:val="00A261F1"/>
    <w:rsid w:val="00AD4306"/>
    <w:rsid w:val="00B6534A"/>
    <w:rsid w:val="00DD7037"/>
    <w:rsid w:val="00EC357C"/>
    <w:rsid w:val="00ED477B"/>
    <w:rsid w:val="00F33EA1"/>
    <w:rsid w:val="00F4754C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D0FE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475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ations.travelclick.com/17739?RatePlanId=43169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guillamot@clearwaterfortmcmurra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Clearwater Suites Hotel Reservation Form</vt:lpstr>
    </vt:vector>
  </TitlesOfParts>
  <Company>Badminton Alberta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3</cp:revision>
  <cp:lastPrinted>2015-03-19T20:09:00Z</cp:lastPrinted>
  <dcterms:created xsi:type="dcterms:W3CDTF">2019-12-18T20:59:00Z</dcterms:created>
  <dcterms:modified xsi:type="dcterms:W3CDTF">2019-12-18T21:14:00Z</dcterms:modified>
</cp:coreProperties>
</file>