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32" w:rsidRDefault="00584932" w:rsidP="00584932">
      <w:pPr>
        <w:spacing w:after="0" w:line="240" w:lineRule="auto"/>
        <w:jc w:val="center"/>
        <w:rPr>
          <w:b/>
          <w:i/>
          <w:sz w:val="44"/>
          <w:szCs w:val="44"/>
          <w:u w:val="single"/>
          <w:lang w:val="es-PE"/>
        </w:rPr>
      </w:pPr>
      <w:r>
        <w:rPr>
          <w:b/>
          <w:i/>
          <w:sz w:val="44"/>
          <w:szCs w:val="44"/>
          <w:u w:val="single"/>
          <w:lang w:val="es-PE"/>
        </w:rPr>
        <w:t>TRANSPORT REQUEST FORM</w:t>
      </w:r>
    </w:p>
    <w:p w:rsidR="00584932" w:rsidRDefault="00584932" w:rsidP="00584932">
      <w:pPr>
        <w:spacing w:after="0" w:line="240" w:lineRule="auto"/>
        <w:jc w:val="center"/>
        <w:rPr>
          <w:i/>
          <w:sz w:val="24"/>
          <w:szCs w:val="28"/>
          <w:lang w:val="es-PE"/>
        </w:rPr>
      </w:pPr>
    </w:p>
    <w:p w:rsidR="00584932" w:rsidRDefault="00071A28" w:rsidP="00584932">
      <w:pPr>
        <w:spacing w:after="0" w:line="240" w:lineRule="auto"/>
        <w:jc w:val="center"/>
        <w:rPr>
          <w:b/>
          <w:color w:val="FF0000"/>
          <w:sz w:val="32"/>
          <w:lang w:val="en-US"/>
        </w:rPr>
      </w:pPr>
      <w:sdt>
        <w:sdtPr>
          <w:rPr>
            <w:b/>
            <w:color w:val="FF0000"/>
            <w:sz w:val="32"/>
          </w:rPr>
          <w:id w:val="-640655086"/>
          <w:docPartObj>
            <w:docPartGallery w:val="Cover Pages"/>
            <w:docPartUnique/>
          </w:docPartObj>
        </w:sdtPr>
        <w:sdtEndPr/>
        <w:sdtContent>
          <w:r w:rsidR="00584932">
            <w:rPr>
              <w:b/>
              <w:color w:val="FF0000"/>
              <w:sz w:val="32"/>
              <w:lang w:val="en-US"/>
            </w:rPr>
            <w:t>(Deadline FEBRUARY 3, 2020)</w:t>
          </w:r>
        </w:sdtContent>
      </w:sdt>
    </w:p>
    <w:p w:rsidR="00584932" w:rsidRDefault="00584932" w:rsidP="00584932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5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984"/>
      </w:tblGrid>
      <w:tr w:rsidR="00584932" w:rsidTr="00584932">
        <w:trPr>
          <w:trHeight w:val="55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Main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contact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Hilton Santos</w:t>
            </w:r>
          </w:p>
        </w:tc>
      </w:tr>
      <w:tr w:rsidR="00584932" w:rsidTr="00584932">
        <w:trPr>
          <w:trHeight w:val="489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Email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operacional@badminton.org.br</w:t>
            </w:r>
          </w:p>
        </w:tc>
      </w:tr>
      <w:tr w:rsidR="00584932" w:rsidRPr="00071A28" w:rsidTr="00584932">
        <w:trPr>
          <w:trHeight w:val="62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jc w:val="both"/>
              <w:rPr>
                <w:rFonts w:ascii="Century Gothic" w:hAnsi="Century Gothic" w:cs="Tahoma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en-US"/>
              </w:rPr>
              <w:t xml:space="preserve">Complete this transport request form and sent back to: </w:t>
            </w:r>
            <w:hyperlink r:id="rId4" w:history="1">
              <w:r>
                <w:rPr>
                  <w:rStyle w:val="Hyperlink"/>
                  <w:rFonts w:ascii="Century Gothic" w:hAnsi="Century Gothic" w:cs="Tahoma"/>
                  <w:sz w:val="20"/>
                  <w:szCs w:val="20"/>
                  <w:lang w:val="en-US"/>
                </w:rPr>
                <w:t>operacional@badminton.org.br</w:t>
              </w:r>
            </w:hyperlink>
            <w:r>
              <w:rPr>
                <w:rFonts w:ascii="Century Gothic" w:hAnsi="Century Gothic" w:cs="Tahoma"/>
                <w:sz w:val="20"/>
                <w:szCs w:val="20"/>
                <w:lang w:val="en-US"/>
              </w:rPr>
              <w:t xml:space="preserve"> by </w:t>
            </w:r>
            <w:r w:rsidR="00071A28"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 xml:space="preserve"> February 3, 2020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en-GB"/>
              </w:rPr>
              <w:t xml:space="preserve"> (Attention - 2 pages to complete)</w:t>
            </w:r>
          </w:p>
        </w:tc>
      </w:tr>
      <w:tr w:rsidR="00584932" w:rsidRPr="00071A28" w:rsidTr="00584932">
        <w:trPr>
          <w:trHeight w:val="629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jc w:val="both"/>
              <w:rPr>
                <w:rFonts w:ascii="Century Gothic" w:hAnsi="Century Gothic" w:cs="Tahoma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en-US"/>
              </w:rPr>
              <w:t>Airport transportation between airport x hotel x airport will only be provided for players, coaches, and officials staying at the official hotel.</w:t>
            </w:r>
          </w:p>
        </w:tc>
      </w:tr>
    </w:tbl>
    <w:p w:rsidR="00584932" w:rsidRDefault="00584932" w:rsidP="00584932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5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984"/>
      </w:tblGrid>
      <w:tr w:rsidR="00584932" w:rsidTr="00584932">
        <w:trPr>
          <w:trHeight w:val="848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sz w:val="32"/>
                <w:szCs w:val="32"/>
              </w:rPr>
              <w:t>TEAM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584932" w:rsidRDefault="00584932" w:rsidP="00584932"/>
    <w:tbl>
      <w:tblPr>
        <w:tblpPr w:leftFromText="180" w:rightFromText="180" w:bottomFromText="200" w:vertAnchor="text" w:horzAnchor="margin" w:tblpXSpec="center" w:tblpY="5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984"/>
      </w:tblGrid>
      <w:tr w:rsidR="00584932" w:rsidTr="00584932">
        <w:trPr>
          <w:trHeight w:val="40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32"/>
              </w:rPr>
              <w:t>ARRIVAL</w:t>
            </w: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NUMBER OF PASSENGERS: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DATE OF ARRIVAL: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EXPECTED ARRIVAL  TIME: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FLIGHT NUMBER: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AIR COMPANY: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584932" w:rsidRDefault="00584932" w:rsidP="00584932">
      <w:pPr>
        <w:rPr>
          <w:vanish/>
        </w:rPr>
      </w:pPr>
    </w:p>
    <w:p w:rsidR="00584932" w:rsidRDefault="00584932" w:rsidP="00584932"/>
    <w:tbl>
      <w:tblPr>
        <w:tblpPr w:leftFromText="180" w:rightFromText="180" w:bottomFromText="200" w:vertAnchor="text" w:horzAnchor="margin" w:tblpXSpec="center" w:tblpY="5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984"/>
      </w:tblGrid>
      <w:tr w:rsidR="00584932" w:rsidTr="00584932">
        <w:trPr>
          <w:trHeight w:val="402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32"/>
              </w:rPr>
              <w:t>DEPARTURE</w:t>
            </w: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NUMBER OF PASSENGERS: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DATE OF DEPARTURE: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EXPECTED DEPARTURE  TIME: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FLIGHT NUMBER: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84932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AIR COMPANY: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584932" w:rsidRDefault="00584932" w:rsidP="00584932"/>
    <w:tbl>
      <w:tblPr>
        <w:tblpPr w:leftFromText="180" w:rightFromText="180" w:bottomFromText="200" w:vertAnchor="text" w:horzAnchor="margin" w:tblpXSpec="center" w:tblpY="5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984"/>
      </w:tblGrid>
      <w:tr w:rsidR="00584932" w:rsidRPr="00071A28" w:rsidTr="00584932">
        <w:trPr>
          <w:trHeight w:val="4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pStyle w:val="Cabealho"/>
              <w:spacing w:line="276" w:lineRule="auto"/>
              <w:rPr>
                <w:rFonts w:ascii="Century Gothic" w:hAnsi="Century Gothic" w:cs="Tahoma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en-US"/>
              </w:rPr>
              <w:t>Name and Phone Number of          Team Manager: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32" w:rsidRDefault="00584932">
            <w:pPr>
              <w:pStyle w:val="Cabealho"/>
              <w:spacing w:line="276" w:lineRule="auto"/>
              <w:jc w:val="center"/>
              <w:rPr>
                <w:rFonts w:ascii="Century Gothic" w:hAnsi="Century Gothic" w:cs="Tahoma"/>
                <w:sz w:val="20"/>
                <w:szCs w:val="20"/>
                <w:lang w:val="en-US"/>
              </w:rPr>
            </w:pPr>
          </w:p>
        </w:tc>
      </w:tr>
    </w:tbl>
    <w:p w:rsidR="00584932" w:rsidRDefault="00584932" w:rsidP="00584932">
      <w:pPr>
        <w:rPr>
          <w:lang w:val="en-US"/>
        </w:rPr>
      </w:pPr>
    </w:p>
    <w:p w:rsidR="00584932" w:rsidRDefault="00584932" w:rsidP="00584932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List of Passengers</w:t>
      </w:r>
    </w:p>
    <w:p w:rsidR="00584932" w:rsidRDefault="00584932" w:rsidP="00584932">
      <w:pPr>
        <w:rPr>
          <w:i/>
          <w:lang w:val="en-US"/>
        </w:rPr>
      </w:pPr>
      <w:r>
        <w:rPr>
          <w:i/>
          <w:lang w:val="en-US"/>
        </w:rPr>
        <w:t xml:space="preserve">The names of the passengers to </w:t>
      </w:r>
      <w:proofErr w:type="gramStart"/>
      <w:r>
        <w:rPr>
          <w:i/>
          <w:lang w:val="en-US"/>
        </w:rPr>
        <w:t>be used</w:t>
      </w:r>
      <w:proofErr w:type="gramEnd"/>
      <w:r>
        <w:rPr>
          <w:i/>
          <w:lang w:val="en-US"/>
        </w:rPr>
        <w:t xml:space="preserve"> for the transport shall be informed below</w:t>
      </w:r>
    </w:p>
    <w:p w:rsidR="00584932" w:rsidRDefault="00584932" w:rsidP="00584932">
      <w:pPr>
        <w:rPr>
          <w:i/>
          <w:lang w:val="en-US"/>
        </w:rPr>
      </w:pPr>
      <w:r>
        <w:rPr>
          <w:i/>
          <w:lang w:val="en-US"/>
        </w:rPr>
        <w:t xml:space="preserve">Remember that: transport </w:t>
      </w:r>
      <w:proofErr w:type="gramStart"/>
      <w:r>
        <w:rPr>
          <w:i/>
          <w:lang w:val="en-US"/>
        </w:rPr>
        <w:t>will only be offered</w:t>
      </w:r>
      <w:proofErr w:type="gramEnd"/>
      <w:r>
        <w:rPr>
          <w:i/>
          <w:lang w:val="en-US"/>
        </w:rPr>
        <w:t xml:space="preserve"> to those staying at the official hotel. Family and friends of players and coaches must pay the US$ 30 value for transportation </w:t>
      </w:r>
    </w:p>
    <w:tbl>
      <w:tblPr>
        <w:tblW w:w="9934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4"/>
        <w:gridCol w:w="3580"/>
      </w:tblGrid>
      <w:tr w:rsidR="00584932" w:rsidTr="00584932">
        <w:trPr>
          <w:trHeight w:val="315"/>
        </w:trPr>
        <w:tc>
          <w:tcPr>
            <w:tcW w:w="6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Name</w:t>
            </w:r>
            <w:proofErr w:type="spellEnd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passanger</w:t>
            </w:r>
            <w:proofErr w:type="spell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584932" w:rsidRDefault="0058493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Function</w:t>
            </w:r>
            <w:proofErr w:type="spellEnd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 xml:space="preserve"> (Player, </w:t>
            </w:r>
            <w:proofErr w:type="spellStart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Coach</w:t>
            </w:r>
            <w:proofErr w:type="spellEnd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Parents</w:t>
            </w:r>
            <w:proofErr w:type="spellEnd"/>
            <w:r>
              <w:rPr>
                <w:rFonts w:ascii="Century Gothic" w:eastAsia="Times New Roman" w:hAnsi="Century Gothic" w:cs="Tahoma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584932" w:rsidTr="00584932">
        <w:trPr>
          <w:trHeight w:val="315"/>
        </w:trPr>
        <w:tc>
          <w:tcPr>
            <w:tcW w:w="6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932" w:rsidRDefault="0058493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121DEF" w:rsidRDefault="00121DEF"/>
    <w:sectPr w:rsidR="00121DEF" w:rsidSect="0058493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32"/>
    <w:rsid w:val="00071A28"/>
    <w:rsid w:val="00121DEF"/>
    <w:rsid w:val="005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7A2D"/>
  <w15:chartTrackingRefBased/>
  <w15:docId w15:val="{5790285D-DAEE-49F4-9D83-E18838E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8493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58493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semiHidden/>
    <w:rsid w:val="0058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cional@badminton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BADMINTON</dc:creator>
  <cp:keywords/>
  <dc:description/>
  <cp:lastModifiedBy>BADMINTON</cp:lastModifiedBy>
  <cp:revision>2</cp:revision>
  <dcterms:created xsi:type="dcterms:W3CDTF">2019-10-30T13:42:00Z</dcterms:created>
  <dcterms:modified xsi:type="dcterms:W3CDTF">2019-11-25T13:01:00Z</dcterms:modified>
</cp:coreProperties>
</file>